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Yanone Kaffeesatz" w:eastAsia="Times New Roman" w:hAnsi="Yanone Kaffeesatz" w:cs="Times New Roman"/>
          <w:color w:val="000000"/>
          <w:sz w:val="39"/>
          <w:szCs w:val="39"/>
          <w:lang w:eastAsia="ru-RU"/>
        </w:rPr>
      </w:pPr>
      <w:r>
        <w:rPr>
          <w:rFonts w:ascii="Yanone Kaffeesatz" w:eastAsia="Times New Roman" w:hAnsi="Yanone Kaffeesatz" w:cs="Times New Roman"/>
          <w:color w:val="000000"/>
          <w:sz w:val="39"/>
          <w:szCs w:val="39"/>
          <w:lang w:val="en-US" w:eastAsia="ru-RU"/>
        </w:rPr>
        <w:t>XI</w:t>
      </w:r>
      <w:r w:rsidRPr="00BA211A">
        <w:rPr>
          <w:rFonts w:ascii="Yanone Kaffeesatz" w:eastAsia="Times New Roman" w:hAnsi="Yanone Kaffeesatz" w:cs="Times New Roman"/>
          <w:color w:val="000000"/>
          <w:sz w:val="39"/>
          <w:szCs w:val="39"/>
          <w:lang w:eastAsia="ru-RU"/>
        </w:rPr>
        <w:t xml:space="preserve"> </w:t>
      </w:r>
      <w:bookmarkStart w:id="0" w:name="_GoBack"/>
      <w:bookmarkEnd w:id="0"/>
      <w:r w:rsidRPr="00BA211A">
        <w:rPr>
          <w:rFonts w:ascii="Yanone Kaffeesatz" w:eastAsia="Times New Roman" w:hAnsi="Yanone Kaffeesatz" w:cs="Times New Roman"/>
          <w:color w:val="000000"/>
          <w:sz w:val="39"/>
          <w:szCs w:val="39"/>
          <w:lang w:eastAsia="ru-RU"/>
        </w:rPr>
        <w:t xml:space="preserve">Международный фестиваль кино — и телепрограмм для семейного просмотра имени </w:t>
      </w:r>
      <w:proofErr w:type="spellStart"/>
      <w:r w:rsidRPr="00BA211A">
        <w:rPr>
          <w:rFonts w:ascii="Yanone Kaffeesatz" w:eastAsia="Times New Roman" w:hAnsi="Yanone Kaffeesatz" w:cs="Times New Roman"/>
          <w:color w:val="000000"/>
          <w:sz w:val="39"/>
          <w:szCs w:val="39"/>
          <w:lang w:eastAsia="ru-RU"/>
        </w:rPr>
        <w:t>В.М.Леонтьевой</w:t>
      </w:r>
      <w:proofErr w:type="spellEnd"/>
      <w:r w:rsidRPr="00BA211A">
        <w:rPr>
          <w:rFonts w:ascii="Yanone Kaffeesatz" w:eastAsia="Times New Roman" w:hAnsi="Yanone Kaffeesatz" w:cs="Times New Roman"/>
          <w:color w:val="000000"/>
          <w:sz w:val="39"/>
          <w:szCs w:val="39"/>
          <w:lang w:eastAsia="ru-RU"/>
        </w:rPr>
        <w:t xml:space="preserve"> «От всей души»</w:t>
      </w:r>
    </w:p>
    <w:p w:rsid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«Приветствую вас, дорогие земляки и уважаемые организаторы этого замечательного праздника – самого доброго и тёплого кинофестиваля «От всей души». Идея, которая реализована одиннадцать лет назад Губернатором Сергеем Морозовым, состояла в том, чтобы создать кинофестиваль для семьи, для детей, чтобы он объединял народы нашей страны. Его символ – тётя Валя, которая знакома каждому с самых малых лет — помог это сделать. Одиннадцать лет мы собираемся здесь, чтобы увидеть новые фильмы – добрые, смешные и грустные. И отрадно, что сейчас мы не только смотрим работы известных режиссеров, но и снимаем картины на территории региона. Мы создали комфортную инфраструктуру для развития кинобизнеса в Ульяновской области. Я благодарю всех за то, что вы активно посещаете мероприятия. В 2019 году 20 тысяч человек посмотрели лучшие картины российского и мирового кинематографа, встретились с легендами отечественного кино. И уверен, что каждый унёс в душе частицу тепла этого яркого культурного события», – подчеркнул Председатель Правительства Ульяновской области Александр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Смекалин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Главную номинацию кинофестиваля «Лучший полнометражный фильм для семейного просмотра» получила картина «Дикие предки», снятая на территории региона в 2018 году. Сюжет строится вокруг непростых взаимоотношений между членами многонациональной семьи, но благодаря терпеливому отношению друг к другу им удаётся прийти к согласию. </w:t>
      </w:r>
      <w:proofErr w:type="spellStart"/>
      <w:r w:rsidRPr="00BA21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Предпремьерный</w:t>
      </w:r>
      <w:proofErr w:type="spellEnd"/>
      <w:r w:rsidRPr="00BA21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показ фильма и творческая встреча со съёмочной группой прошли 27 мая в киноконцертном комплексе «Современник».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«Я, в первую очередь, хочу выразить благодарность зрителям за аншлаг, ведь в зале, рассчитанном на 700 человек, не было ни одного свободного места. Говорю также слова признательности Губернатору Сергею Морозову за поддержку. То, что мы делаем, сегодня имеет конкретный результат. В конце года вся страна познакомится с фильмом «Дикие предки», а вы уже видели, какие прекрасные актёры в нём задействованы. К тому же, это последняя работа Алексея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Булдакова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где он сыграл большую роль. Название фестиваля «От всей души» действительно соответствует тому состоянию, с которым мы снимали этот фильм. С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ульяновцами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очень приятно работать. Я уже три года с вами и надеюсь оправдать доверие. Ульяновск – это большая победа, ведь фильм про ваш город», – поделилась впечатлениями продюсер, сценарист, Советник Губернатора области Анна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Крутова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рамках церемонии также прошло награждение лауреатов в конкурсных номинациях «Лучшая женская роль» и «Лучшая мужская роль», «Лучший </w:t>
      </w: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неигровой фильм». Специальных призов кинофестиваля были удостоены деятели кино.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«Я хочу поблагодарить организаторов кинофестиваля за программу. Приятно удивлен количеством событий, которые здесь происходят, и фильмами, которые можно посмотреть – это очень серьезная работа и хороший результат. Очень люблю шведское кино, подростковое, жесткое – они всегда делают проблему честно, нервно, и рад, что оно вошло в программу отдельным блоком. Кинофестиваль «От всей души» работает абсолютно в тренде. Сейчас принимаются серьезные решения Правительства России относительно семейного и детского кино, в частности, решено выделить дополнительно миллиард рублей на его развитие. Советские сказки для детей – сказки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Роу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«Морозко», «Садко» – покупали по 12-16 стран, и я надеюсь, что с помощью фестивалей – в нашей стране и за рубежом – мы снова протопчем дорожки в отечественный и международный прокат», – считает почетный председатель жюри, креативный продюсер кампании «Дисней» в России Владимир Грамматиков.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«Первые свои фильмы я увидел в передаче «В гостях у сказки». Именно Валентина Михайловна Леонтьева — моя любимая ведущая — взяла меня за руку и отвела в эту прекрасную страну. Получить приз на кинофестивале, который называется «От всей души», очень важно для меня. Хочу поблагодарить всех ульяновских зрителей, всех представителей мероприятия за этот прекрасный праздник. Я очень доволен тем, как принимали мой фильм. Люди смотрели душой, замечали такие нюансы, какие не видят многие профессионалы, видели все посылы и мысли, которые я в него закладывал, плакали и смеялись в тех местах, где я хотел. Бернардо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Бертолуччи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говорил, что хороший фильм – это тот, который становится собственностью зрителя. Уверен, что это произошло», – отметил режиссер Арсен Аракелян из Армении, удостоенный номинации «Лучший неигровой фильм».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Официальную часть сопровождали Ульяновский государственный духовой оркестр «Держава», солисты Ульяновской филармонии, театр моды «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TempestaInfiniti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и курсанты Ульяновского института гражданской авиации имени Главного маршала авиации Б. П. Бугаева. Праздничную программу завершил моноспектакль «Неслучайная встреча» обладателя ордена «За заслуги перед Отечеством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IVстепени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народного артиста России Сергея Маковецкого.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«Для меня, как для зрителя, нет принципиальной разницы – детский или взрослый фильм я смотрю. С удовольствием хожу в кино с внуками и еще неизвестно, кто больше смеется. Главное, чтобы фильм был талантливый. В своем моноспектакле «Неслучайные встречи» я подумал о неслучайных фильмах неслучайных режиссеров, от тех персонажах, что мне греют душу, об актерах, которых я люблю. Я не ставлю определенных вопросов: «Что такое счастье и что такое несчастье?», «Где случай, а где закономерность?». Мой моноспектакль – это живое </w:t>
      </w: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общение, в процессе которого и рождаются ответы, может быть, и тогда, когда мы сами этого не ожидаем», — сказал Сергей Маковецкий.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 шесть дней работы кинофестиваля «От всей души» на ульяновской земле побывало 36 российских и зарубежных гостей и участников, среди них – кинематографисты из зарубежных стран: Чехии (режиссёр Марек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Бенеш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Вера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Бенешева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Турции (директор Турецкого культурного центра «Институт им.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Юнуса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Эмре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Озкан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Омер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Армении (режиссёр, сценарист Арсен Аракелян) и Казахстана (режиссёр Сергей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Дворцевой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 В программу вошли более 55 фильмов.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«За годы существования фестиваль не только стал доброй традицией, но превратился в одно из самых знаковых событий культурной жизни нашего края. Благодаря этому мероприятию в Ульяновской области создана правовая база для развития кинопроизводства, открылись первые киношколы, появилась площадка для обмена опытом, ежегодно проводятся десятки тематических мероприятий разного уровня. Помимо традиционных кинопоказов, в программу 2019 года вошли панельные дискуссии и семинары Всероссийского Форума региональных кинопроизводителей «Регион Кино», в котором приняли участие кинематографисты из 10 регионов страны. Пристальное внимание в Год национального единства в Ульяновской области было уделено фестивалю национальных кинематографий народов, населяющих регион. Творческие встречи с режиссёрами прошли в населённых пунктах с компактным проживанием чуваш, татар и мордвы», — рассказала Министр искусства и культурной политики Ульяновской области Евгения Сидорова.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Победители XI Международного фестиваля кино и телепрограмм для семейного просмотра имени Валентины Леонтьевой «От всей души»: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A211A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«</w:t>
      </w:r>
      <w:proofErr w:type="gram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Лучшим неигровым фильмом» признана работа «Сквозь зеркало» режиссёра Арсена Аракеляна. 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A211A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Номинацию</w:t>
      </w:r>
      <w:proofErr w:type="gram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«Лучшая мужская роль» получил Павел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Трубинер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фильм «Моя жизнь» режиссёра Алексея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Луканева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A211A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В</w:t>
      </w:r>
      <w:proofErr w:type="gram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номинации «Лучшая женская роль» победила Екатерина Васильева с фильмом «Аниматор» режиссёров Ильи и Антона Чижиковых. 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A211A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Обладателем</w:t>
      </w:r>
      <w:proofErr w:type="gram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специального приза жюри «За вклад в советское телевидение и популяризацию имени народной артистки СССР В.М. Леонтьевой» стала заслуженная артистка Российской Федерации Татьяна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Судец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A211A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Специальный</w:t>
      </w:r>
      <w:proofErr w:type="gram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приз жюри «За лучший дебют» за фильм «Интересная жизнь» вручен режиссёру Анне Яновской. 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A211A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Специальным</w:t>
      </w:r>
      <w:proofErr w:type="gram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призом жюри «Лучшая режиссёрская работа» за фильм «Солдатик» награждена режиссёр Виктория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Фанасютина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A211A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Специальный</w:t>
      </w:r>
      <w:proofErr w:type="gram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приз имени симбирского изобретателя-самоучки Ефима Горина в Год изобретательства и инновационных технологий «За вклад в техническое развитие киноиндустрии Ульяновской области» получил </w:t>
      </w: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заслуженный работник культуры Ульяновской области Александр Ковалевич. 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A211A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Специального</w:t>
      </w:r>
      <w:proofErr w:type="gram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приза жюри «За развитие международных культурных связей между Турцией и Ульяновской областью» удостоен директор Турецкого культурного центра Институт им.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Юнуса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Эмре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Озкан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Омер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A211A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Призом</w:t>
      </w:r>
      <w:proofErr w:type="gram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главы города Ульяновска – призом зрительских симпатий награждён актёр театра и кино Борис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Каморзин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Победители конкурса любительских видеороликов, пропагандирующих традиционную семью, брак и рождение детей, приуроченного к XI Международному фестивалю кино и телепрограмм для семейного просмотра им. В.М. Леонтьевой «От всей души»: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A211A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Специальный</w:t>
      </w:r>
      <w:proofErr w:type="gram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приз жюри «За пропаганду традиционных семейных ценностей через видеоискусство» вручен семьям Сидоркиным из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Чердаклинского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района, Журавлёвым из посёлка Мостовая Слобода и Кудряшовым из Железнодорожного района города Ульяновска. 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справки:</w:t>
      </w:r>
    </w:p>
    <w:p w:rsidR="00BA211A" w:rsidRPr="00BA211A" w:rsidRDefault="00BA211A" w:rsidP="00BA21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Учредитель Международного кинофестиваля имени Валентины Леонтьевой «От всей души» — Правительство Ульяновской области (по инициативе Губернатора Сергея Морозова). Генеральный спонсор — «ЕВРОЦЕМЕНТ </w:t>
      </w:r>
      <w:proofErr w:type="spellStart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</w:t>
      </w:r>
      <w:proofErr w:type="spellEnd"/>
      <w:r w:rsidRPr="00BA21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– международный промышленный Холдинг, лидер производства строительных материалов в России.</w:t>
      </w:r>
    </w:p>
    <w:p w:rsidR="007367B5" w:rsidRDefault="007367B5"/>
    <w:sectPr w:rsidR="0073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A"/>
    <w:rsid w:val="007367B5"/>
    <w:rsid w:val="00B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4705"/>
  <w15:chartTrackingRefBased/>
  <w15:docId w15:val="{EC3DC7E5-4E59-4317-A761-70287C6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11A"/>
    <w:rPr>
      <w:color w:val="0000FF"/>
      <w:u w:val="single"/>
    </w:rPr>
  </w:style>
  <w:style w:type="paragraph" w:customStyle="1" w:styleId="none">
    <w:name w:val="none"/>
    <w:basedOn w:val="a"/>
    <w:rsid w:val="00BA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2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1362</Words>
  <Characters>7766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УльяновскКинофонд</dc:creator>
  <cp:keywords/>
  <dc:description/>
  <cp:lastModifiedBy>УльяновскКинофонд</cp:lastModifiedBy>
  <cp:revision>1</cp:revision>
  <dcterms:created xsi:type="dcterms:W3CDTF">2019-12-25T08:03:00Z</dcterms:created>
  <dcterms:modified xsi:type="dcterms:W3CDTF">2019-12-25T08:06:00Z</dcterms:modified>
</cp:coreProperties>
</file>